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5401" w14:textId="77777777" w:rsidR="00B252ED" w:rsidRPr="00CB7C44" w:rsidRDefault="00B252ED" w:rsidP="00B252ED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Σχολή Ναυπηγών Μηχανολόγων Μηχανικών</w:t>
      </w:r>
    </w:p>
    <w:p w14:paraId="5C9E2CFA" w14:textId="47C6E34C" w:rsidR="00B252ED" w:rsidRPr="00785478" w:rsidRDefault="00B252ED" w:rsidP="00B252ED">
      <w:pPr>
        <w:jc w:val="center"/>
        <w:rPr>
          <w:b/>
          <w:bCs/>
          <w:sz w:val="28"/>
          <w:szCs w:val="28"/>
        </w:rPr>
      </w:pPr>
      <w:r w:rsidRPr="00CB7C44">
        <w:rPr>
          <w:b/>
          <w:bCs/>
          <w:sz w:val="28"/>
          <w:szCs w:val="28"/>
        </w:rPr>
        <w:t>Μαθηματική Ανάλυση</w:t>
      </w:r>
      <w:r w:rsidRPr="00785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</w:p>
    <w:p w14:paraId="77DB8110" w14:textId="46CDEB0B" w:rsidR="00F22084" w:rsidRDefault="008A211D" w:rsidP="00656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Απαντήσεις των ασκήσεων της </w:t>
      </w:r>
      <w:r w:rsidR="007223E2">
        <w:rPr>
          <w:b/>
          <w:bCs/>
          <w:sz w:val="28"/>
          <w:szCs w:val="28"/>
        </w:rPr>
        <w:t>Ε</w:t>
      </w:r>
      <w:r w:rsidR="00656932" w:rsidRPr="00656932">
        <w:rPr>
          <w:b/>
          <w:bCs/>
          <w:sz w:val="28"/>
          <w:szCs w:val="28"/>
        </w:rPr>
        <w:t>ργασία</w:t>
      </w:r>
      <w:r>
        <w:rPr>
          <w:b/>
          <w:bCs/>
          <w:sz w:val="28"/>
          <w:szCs w:val="28"/>
        </w:rPr>
        <w:t>ς</w:t>
      </w:r>
      <w:r w:rsidR="00656932" w:rsidRPr="00656932">
        <w:rPr>
          <w:b/>
          <w:bCs/>
          <w:sz w:val="28"/>
          <w:szCs w:val="28"/>
        </w:rPr>
        <w:t xml:space="preserve"> 2</w:t>
      </w:r>
    </w:p>
    <w:p w14:paraId="5F65D726" w14:textId="5426CFEE" w:rsidR="00604866" w:rsidRPr="007223E2" w:rsidRDefault="007223E2" w:rsidP="007223E2">
      <w:pPr>
        <w:rPr>
          <w:b/>
          <w:bCs/>
          <w:sz w:val="24"/>
          <w:szCs w:val="24"/>
        </w:rPr>
      </w:pPr>
      <w:r w:rsidRPr="007223E2">
        <w:rPr>
          <w:sz w:val="24"/>
          <w:szCs w:val="24"/>
        </w:rPr>
        <w:t xml:space="preserve"> </w:t>
      </w:r>
      <w:r w:rsidR="008A211D" w:rsidRPr="007223E2">
        <w:rPr>
          <w:b/>
          <w:bCs/>
          <w:sz w:val="24"/>
          <w:szCs w:val="24"/>
        </w:rPr>
        <w:t>Άσκ</w:t>
      </w:r>
      <w:r w:rsidR="008E5FC6" w:rsidRPr="007223E2">
        <w:rPr>
          <w:b/>
          <w:bCs/>
          <w:sz w:val="24"/>
          <w:szCs w:val="24"/>
        </w:rPr>
        <w:t>η</w:t>
      </w:r>
      <w:r w:rsidR="008A211D" w:rsidRPr="007223E2">
        <w:rPr>
          <w:b/>
          <w:bCs/>
          <w:sz w:val="24"/>
          <w:szCs w:val="24"/>
        </w:rPr>
        <w:t xml:space="preserve">ση 2. </w:t>
      </w:r>
    </w:p>
    <w:p w14:paraId="2B15BB90" w14:textId="0A3FE40B" w:rsidR="00850694" w:rsidRPr="003A3E8E" w:rsidRDefault="00850694" w:rsidP="007223E2">
      <w:pPr>
        <w:pStyle w:val="a3"/>
        <w:ind w:left="1276" w:hanging="709"/>
        <w:rPr>
          <w:rFonts w:eastAsiaTheme="minorEastAsia"/>
          <w:sz w:val="24"/>
          <w:szCs w:val="24"/>
        </w:rPr>
      </w:pPr>
      <w:r w:rsidRPr="003A3E8E">
        <w:rPr>
          <w:sz w:val="24"/>
          <w:szCs w:val="24"/>
        </w:rPr>
        <w:t xml:space="preserve">Ι. </w:t>
      </w:r>
      <w:r w:rsidR="007223E2" w:rsidRPr="007223E2">
        <w:rPr>
          <w:sz w:val="24"/>
          <w:szCs w:val="24"/>
        </w:rPr>
        <w:t xml:space="preserve">         </w:t>
      </w:r>
      <w:r w:rsidRPr="003A3E8E">
        <w:rPr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α≠0</m:t>
        </m:r>
      </m:oMath>
      <w:r w:rsidRPr="003A3E8E">
        <w:rPr>
          <w:rFonts w:eastAsiaTheme="minorEastAsia"/>
          <w:sz w:val="24"/>
          <w:szCs w:val="24"/>
        </w:rPr>
        <w:t>,</w:t>
      </w:r>
    </w:p>
    <w:p w14:paraId="2946ED33" w14:textId="107183C7" w:rsidR="00850694" w:rsidRPr="003A3E8E" w:rsidRDefault="00850694" w:rsidP="007223E2">
      <w:pPr>
        <w:pStyle w:val="a3"/>
        <w:ind w:left="1276" w:hanging="709"/>
        <w:rPr>
          <w:rFonts w:eastAsiaTheme="minorEastAsia"/>
          <w:sz w:val="24"/>
          <w:szCs w:val="24"/>
        </w:rPr>
      </w:pPr>
      <w:r w:rsidRPr="003A3E8E">
        <w:rPr>
          <w:sz w:val="24"/>
          <w:szCs w:val="24"/>
        </w:rPr>
        <w:t xml:space="preserve">ΙΙ. </w:t>
      </w:r>
      <m:oMath>
        <m:r>
          <w:rPr>
            <w:rFonts w:ascii="Cambria Math" w:hAnsi="Cambria Math"/>
            <w:sz w:val="24"/>
            <w:szCs w:val="24"/>
          </w:rPr>
          <m:t xml:space="preserve">      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arctan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/>
                <w:sz w:val="24"/>
                <w:szCs w:val="24"/>
              </w:rPr>
              <m:t>+c</m:t>
            </m:r>
            <m:r>
              <w:rPr>
                <w:rFonts w:ascii="Cambria Math" w:hAnsi="Cambria Math"/>
                <w:sz w:val="24"/>
                <w:szCs w:val="24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arc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/>
                <w:sz w:val="24"/>
                <w:szCs w:val="24"/>
              </w:rPr>
              <m:t>+c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 xml:space="preserve">    α≠0</m:t>
            </m:r>
          </m:e>
        </m:nary>
        <m:r>
          <w:rPr>
            <w:rFonts w:ascii="Cambria Math" w:hAnsi="Cambria Math"/>
            <w:sz w:val="24"/>
            <w:szCs w:val="24"/>
          </w:rPr>
          <m:t>,</m:t>
        </m:r>
      </m:oMath>
    </w:p>
    <w:p w14:paraId="723B2B1C" w14:textId="45430C6B" w:rsidR="00850694" w:rsidRPr="003A3E8E" w:rsidRDefault="00850694" w:rsidP="007223E2">
      <w:pPr>
        <w:pStyle w:val="a3"/>
        <w:ind w:left="1276" w:hanging="709"/>
        <w:rPr>
          <w:rFonts w:eastAsiaTheme="minorEastAsia"/>
          <w:sz w:val="24"/>
          <w:szCs w:val="24"/>
          <w:lang w:val="en-US"/>
        </w:rPr>
      </w:pPr>
      <w:r w:rsidRPr="003A3E8E">
        <w:rPr>
          <w:sz w:val="24"/>
          <w:szCs w:val="24"/>
          <w:lang w:val="en-US"/>
        </w:rPr>
        <w:t>III.</w:t>
      </w:r>
      <w:r w:rsidR="007223E2">
        <w:rPr>
          <w:sz w:val="24"/>
          <w:szCs w:val="24"/>
          <w:lang w:val="en-US"/>
        </w:rPr>
        <w:t xml:space="preserve">        </w:t>
      </w:r>
      <w:r w:rsidRPr="003A3E8E">
        <w:rPr>
          <w:sz w:val="24"/>
          <w:szCs w:val="24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-x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+c,</m:t>
                </m:r>
              </m:e>
            </m:func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  </m:t>
            </m:r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≠0</m:t>
            </m:r>
          </m:e>
        </m:nary>
      </m:oMath>
      <w:r w:rsidRPr="003A3E8E">
        <w:rPr>
          <w:rFonts w:eastAsiaTheme="minorEastAsia"/>
          <w:sz w:val="24"/>
          <w:szCs w:val="24"/>
          <w:lang w:val="en-US"/>
        </w:rPr>
        <w:t>,</w:t>
      </w:r>
    </w:p>
    <w:p w14:paraId="0CF4E8CE" w14:textId="5FC778E5" w:rsidR="00850694" w:rsidRPr="003A3E8E" w:rsidRDefault="00850694" w:rsidP="007223E2">
      <w:pPr>
        <w:pStyle w:val="a3"/>
        <w:ind w:left="1276" w:hanging="709"/>
        <w:rPr>
          <w:rFonts w:eastAsiaTheme="minorEastAsia"/>
          <w:sz w:val="24"/>
          <w:szCs w:val="24"/>
          <w:lang w:val="en-US"/>
        </w:rPr>
      </w:pPr>
      <w:r w:rsidRPr="003A3E8E">
        <w:rPr>
          <w:sz w:val="24"/>
          <w:szCs w:val="24"/>
          <w:lang w:val="en-US"/>
        </w:rPr>
        <w:t xml:space="preserve">IV.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      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  <w:lang w:val="en-US"/>
          </w:rPr>
          <m:t>,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a&gt;0</m:t>
        </m:r>
      </m:oMath>
      <w:r w:rsidR="00245784" w:rsidRPr="003A3E8E">
        <w:rPr>
          <w:rFonts w:eastAsiaTheme="minorEastAsia"/>
          <w:sz w:val="24"/>
          <w:szCs w:val="24"/>
          <w:lang w:val="en-US"/>
        </w:rPr>
        <w:t>.</w:t>
      </w:r>
    </w:p>
    <w:p w14:paraId="35009AFD" w14:textId="5958A725" w:rsidR="00245784" w:rsidRPr="003A3E8E" w:rsidRDefault="00245784" w:rsidP="00DD3718">
      <w:pPr>
        <w:pStyle w:val="a3"/>
        <w:ind w:left="1276"/>
        <w:rPr>
          <w:sz w:val="24"/>
          <w:szCs w:val="24"/>
          <w:lang w:val="en-US"/>
        </w:rPr>
      </w:pPr>
    </w:p>
    <w:p w14:paraId="39111261" w14:textId="1F7096BB" w:rsidR="00245784" w:rsidRPr="008E5FC6" w:rsidRDefault="008E5FC6" w:rsidP="007223E2">
      <w:pPr>
        <w:tabs>
          <w:tab w:val="left" w:pos="499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23E2">
        <w:rPr>
          <w:b/>
          <w:bCs/>
          <w:sz w:val="24"/>
          <w:szCs w:val="24"/>
        </w:rPr>
        <w:t>Άσκηση 3</w:t>
      </w:r>
      <w:r>
        <w:rPr>
          <w:sz w:val="24"/>
          <w:szCs w:val="24"/>
        </w:rPr>
        <w:t>.</w:t>
      </w:r>
    </w:p>
    <w:p w14:paraId="1B3495D4" w14:textId="538030E0" w:rsidR="00245784" w:rsidRPr="003A3E8E" w:rsidRDefault="00000000" w:rsidP="007223E2">
      <w:pPr>
        <w:pStyle w:val="a3"/>
        <w:numPr>
          <w:ilvl w:val="0"/>
          <w:numId w:val="5"/>
        </w:numPr>
        <w:ind w:left="1276" w:hanging="709"/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-5x+7</m:t>
                </m:r>
              </m:den>
            </m:f>
          </m:e>
        </m:nary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31</m:t>
                </m:r>
              </m:e>
            </m:rad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arctan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4x-5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31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+c</m:t>
            </m:r>
          </m:e>
        </m:func>
      </m:oMath>
    </w:p>
    <w:p w14:paraId="63EC15F2" w14:textId="3C658028" w:rsidR="00245784" w:rsidRPr="003A3E8E" w:rsidRDefault="00000000" w:rsidP="007223E2">
      <w:pPr>
        <w:pStyle w:val="a3"/>
        <w:numPr>
          <w:ilvl w:val="0"/>
          <w:numId w:val="5"/>
        </w:numPr>
        <w:ind w:left="1276" w:hanging="709"/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-x+1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2x-1-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2x-1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</m:func>
              </m:e>
            </m:func>
          </m:e>
        </m:nary>
        <m:r>
          <w:rPr>
            <w:rFonts w:ascii="Cambria Math" w:hAnsi="Cambria Math"/>
            <w:sz w:val="24"/>
            <w:szCs w:val="24"/>
            <w:lang w:val="en-US"/>
          </w:rPr>
          <m:t>+c</m:t>
        </m:r>
      </m:oMath>
    </w:p>
    <w:p w14:paraId="4B4F4781" w14:textId="0FE45D54" w:rsidR="00245784" w:rsidRPr="003A3E8E" w:rsidRDefault="00000000" w:rsidP="007223E2">
      <w:pPr>
        <w:pStyle w:val="a3"/>
        <w:numPr>
          <w:ilvl w:val="0"/>
          <w:numId w:val="5"/>
        </w:numPr>
        <w:ind w:left="1276" w:hanging="709"/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2+3x-2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</m:rad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arcsin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4x-3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+c</m:t>
                </m:r>
              </m:e>
            </m:func>
          </m:e>
        </m:nary>
      </m:oMath>
    </w:p>
    <w:p w14:paraId="40703F42" w14:textId="1D9BD2E3" w:rsidR="00245784" w:rsidRPr="003A3E8E" w:rsidRDefault="00000000" w:rsidP="007223E2">
      <w:pPr>
        <w:pStyle w:val="a3"/>
        <w:numPr>
          <w:ilvl w:val="0"/>
          <w:numId w:val="5"/>
        </w:numPr>
        <w:ind w:left="1276" w:hanging="709"/>
        <w:rPr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x+3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+2x+2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+2x+2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en-US"/>
              </w:rPr>
              <m:t>+2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x+1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+2x+2</m:t>
                        </m:r>
                      </m:e>
                    </m:rad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+c</m:t>
                </m:r>
              </m:e>
            </m:func>
          </m:e>
        </m:nary>
      </m:oMath>
    </w:p>
    <w:p w14:paraId="0A72D90A" w14:textId="299AAD71" w:rsidR="001B73E3" w:rsidRPr="00245784" w:rsidRDefault="00000000" w:rsidP="007223E2">
      <w:pPr>
        <w:pStyle w:val="a3"/>
        <w:numPr>
          <w:ilvl w:val="0"/>
          <w:numId w:val="5"/>
        </w:numPr>
        <w:ind w:left="1276" w:hanging="709"/>
        <w:rPr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1-2x-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1-2x-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  <w:lang w:val="en-US"/>
              </w:rPr>
              <m:t>+c</m:t>
            </m:r>
          </m:e>
        </m:func>
      </m:oMath>
    </w:p>
    <w:sectPr w:rsidR="001B73E3" w:rsidRPr="00245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994"/>
    <w:multiLevelType w:val="hybridMultilevel"/>
    <w:tmpl w:val="D7C41C64"/>
    <w:lvl w:ilvl="0" w:tplc="0408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AE0"/>
    <w:multiLevelType w:val="hybridMultilevel"/>
    <w:tmpl w:val="63C03C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DD8"/>
    <w:multiLevelType w:val="hybridMultilevel"/>
    <w:tmpl w:val="F47E21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5E2"/>
    <w:multiLevelType w:val="hybridMultilevel"/>
    <w:tmpl w:val="7ECA7B1A"/>
    <w:lvl w:ilvl="0" w:tplc="F6C0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422777"/>
    <w:multiLevelType w:val="hybridMultilevel"/>
    <w:tmpl w:val="FF9E1A48"/>
    <w:lvl w:ilvl="0" w:tplc="CB201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6610468">
    <w:abstractNumId w:val="2"/>
  </w:num>
  <w:num w:numId="2" w16cid:durableId="136651580">
    <w:abstractNumId w:val="0"/>
  </w:num>
  <w:num w:numId="3" w16cid:durableId="415712533">
    <w:abstractNumId w:val="3"/>
  </w:num>
  <w:num w:numId="4" w16cid:durableId="43721299">
    <w:abstractNumId w:val="1"/>
  </w:num>
  <w:num w:numId="5" w16cid:durableId="2111194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84"/>
    <w:rsid w:val="001B73E3"/>
    <w:rsid w:val="00245784"/>
    <w:rsid w:val="003A3E8E"/>
    <w:rsid w:val="004814D5"/>
    <w:rsid w:val="00604866"/>
    <w:rsid w:val="00656932"/>
    <w:rsid w:val="007223E2"/>
    <w:rsid w:val="00785478"/>
    <w:rsid w:val="00850694"/>
    <w:rsid w:val="008A211D"/>
    <w:rsid w:val="008D6D42"/>
    <w:rsid w:val="008E5FC6"/>
    <w:rsid w:val="00B252ED"/>
    <w:rsid w:val="00DC1209"/>
    <w:rsid w:val="00DD3718"/>
    <w:rsid w:val="00EF252C"/>
    <w:rsid w:val="00F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FF3D"/>
  <w15:chartTrackingRefBased/>
  <w15:docId w15:val="{0D5BB200-35CD-4254-9FEC-F3E7EEC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6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Basilios Kalpakides</dc:creator>
  <cp:keywords/>
  <dc:description/>
  <cp:lastModifiedBy>Basilios Kalpakides</cp:lastModifiedBy>
  <cp:revision>4</cp:revision>
  <dcterms:created xsi:type="dcterms:W3CDTF">2023-11-26T09:35:00Z</dcterms:created>
  <dcterms:modified xsi:type="dcterms:W3CDTF">2023-11-26T10:43:00Z</dcterms:modified>
</cp:coreProperties>
</file>